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03" w:rsidRDefault="00E800B0" w:rsidP="00F25403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965B0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Ημερίδα </w:t>
      </w:r>
      <w:r w:rsidR="00764B1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ενημέρωσης για τους τομείς της Σχολικής Εκπαίδευσης </w:t>
      </w:r>
    </w:p>
    <w:p w:rsidR="00F25403" w:rsidRDefault="00F25403" w:rsidP="00F25403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 xml:space="preserve">&amp; </w:t>
      </w:r>
    </w:p>
    <w:p w:rsidR="00312BAF" w:rsidRDefault="00764B18" w:rsidP="00F25403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Επαγγελματικής Εκπαίδευσης και Κατάρτισης</w:t>
      </w:r>
    </w:p>
    <w:p w:rsidR="00F25403" w:rsidRPr="00965B07" w:rsidRDefault="00F25403" w:rsidP="00F25403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</w:p>
    <w:p w:rsidR="005D00CC" w:rsidRPr="00965B07" w:rsidRDefault="00C9427A" w:rsidP="005D00CC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</w:rPr>
        <w:t xml:space="preserve">Καστοριά, </w:t>
      </w:r>
      <w:r w:rsidR="001A4EF3">
        <w:rPr>
          <w:rFonts w:asciiTheme="minorHAnsi" w:hAnsiTheme="minorHAnsi" w:cstheme="minorHAnsi"/>
          <w:b/>
          <w:color w:val="002060"/>
          <w:sz w:val="24"/>
          <w:szCs w:val="24"/>
        </w:rPr>
        <w:t>Δευτέρα</w:t>
      </w:r>
      <w:r w:rsidR="00764B18">
        <w:rPr>
          <w:rFonts w:asciiTheme="minorHAnsi" w:hAnsiTheme="minorHAnsi" w:cstheme="minorHAnsi"/>
          <w:b/>
          <w:color w:val="002060"/>
          <w:sz w:val="24"/>
          <w:szCs w:val="24"/>
        </w:rPr>
        <w:t xml:space="preserve"> </w:t>
      </w:r>
      <w:r w:rsidR="001A4EF3">
        <w:rPr>
          <w:rFonts w:asciiTheme="minorHAnsi" w:hAnsiTheme="minorHAnsi" w:cstheme="minorHAnsi"/>
          <w:b/>
          <w:color w:val="002060"/>
          <w:sz w:val="24"/>
          <w:szCs w:val="24"/>
        </w:rPr>
        <w:t>04</w:t>
      </w:r>
      <w:r w:rsidR="005D00CC" w:rsidRPr="00965B07">
        <w:rPr>
          <w:rFonts w:asciiTheme="minorHAnsi" w:hAnsiTheme="minorHAnsi" w:cstheme="minorHAnsi"/>
          <w:b/>
          <w:color w:val="002060"/>
          <w:sz w:val="24"/>
          <w:szCs w:val="24"/>
        </w:rPr>
        <w:t>/</w:t>
      </w:r>
      <w:r w:rsidR="001A4EF3">
        <w:rPr>
          <w:rFonts w:asciiTheme="minorHAnsi" w:hAnsiTheme="minorHAnsi" w:cstheme="minorHAnsi"/>
          <w:b/>
          <w:color w:val="002060"/>
          <w:sz w:val="24"/>
          <w:szCs w:val="24"/>
        </w:rPr>
        <w:t>11</w:t>
      </w:r>
      <w:r w:rsidR="005D00CC" w:rsidRPr="00965B07">
        <w:rPr>
          <w:rFonts w:asciiTheme="minorHAnsi" w:hAnsiTheme="minorHAnsi" w:cstheme="minorHAnsi"/>
          <w:b/>
          <w:color w:val="002060"/>
          <w:sz w:val="24"/>
          <w:szCs w:val="24"/>
        </w:rPr>
        <w:t>/2019</w:t>
      </w:r>
    </w:p>
    <w:p w:rsidR="00007BC4" w:rsidRPr="00965B07" w:rsidRDefault="00007BC4" w:rsidP="002831C2">
      <w:pPr>
        <w:rPr>
          <w:rFonts w:asciiTheme="minorHAnsi" w:hAnsiTheme="minorHAnsi" w:cstheme="minorHAnsi"/>
          <w:b/>
          <w:color w:val="002060"/>
          <w:sz w:val="24"/>
          <w:szCs w:val="24"/>
        </w:rPr>
      </w:pPr>
    </w:p>
    <w:tbl>
      <w:tblPr>
        <w:tblStyle w:val="1-4"/>
        <w:tblW w:w="0" w:type="auto"/>
        <w:tblLook w:val="04A0"/>
      </w:tblPr>
      <w:tblGrid>
        <w:gridCol w:w="1384"/>
        <w:gridCol w:w="6996"/>
      </w:tblGrid>
      <w:tr w:rsidR="002831C2" w:rsidRPr="00965B07" w:rsidTr="00965B07">
        <w:trPr>
          <w:cnfStyle w:val="100000000000"/>
          <w:trHeight w:val="334"/>
        </w:trPr>
        <w:tc>
          <w:tcPr>
            <w:cnfStyle w:val="001000000000"/>
            <w:tcW w:w="8380" w:type="dxa"/>
            <w:gridSpan w:val="2"/>
            <w:shd w:val="clear" w:color="auto" w:fill="0070C0"/>
          </w:tcPr>
          <w:p w:rsidR="002831C2" w:rsidRPr="00965B07" w:rsidRDefault="002831C2" w:rsidP="002831C2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2831C2" w:rsidRPr="00965B07" w:rsidRDefault="00822F91" w:rsidP="00822F91">
            <w:pPr>
              <w:tabs>
                <w:tab w:val="center" w:pos="4082"/>
                <w:tab w:val="left" w:pos="5910"/>
              </w:tabs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965B07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2831C2" w:rsidRPr="00965B07">
              <w:rPr>
                <w:rFonts w:asciiTheme="minorHAnsi" w:hAnsiTheme="minorHAnsi" w:cstheme="minorHAnsi"/>
                <w:sz w:val="28"/>
                <w:szCs w:val="28"/>
              </w:rPr>
              <w:t>ΠΡΟΓΡΑΜΜΑ</w:t>
            </w:r>
            <w:r w:rsidRPr="00965B07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2831C2" w:rsidRPr="00965B07" w:rsidRDefault="002831C2" w:rsidP="002831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12BAF" w:rsidRPr="00965B07" w:rsidTr="000261F0">
        <w:trPr>
          <w:cnfStyle w:val="000000100000"/>
          <w:trHeight w:val="424"/>
        </w:trPr>
        <w:tc>
          <w:tcPr>
            <w:cnfStyle w:val="001000000000"/>
            <w:tcW w:w="1384" w:type="dxa"/>
            <w:vAlign w:val="center"/>
          </w:tcPr>
          <w:p w:rsidR="00312BAF" w:rsidRPr="00965B07" w:rsidRDefault="0019634D" w:rsidP="001963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09:3</w:t>
            </w:r>
            <w:r w:rsidR="002831C2" w:rsidRPr="00965B07">
              <w:rPr>
                <w:rFonts w:asciiTheme="minorHAnsi" w:hAnsiTheme="minorHAnsi" w:cstheme="minorHAnsi"/>
              </w:rPr>
              <w:t xml:space="preserve">0 </w:t>
            </w:r>
            <w:r w:rsidR="00F25403" w:rsidRPr="00965B07">
              <w:rPr>
                <w:rFonts w:asciiTheme="minorHAnsi" w:hAnsiTheme="minorHAnsi" w:cstheme="minorHAnsi"/>
              </w:rPr>
              <w:t xml:space="preserve">– </w:t>
            </w:r>
            <w:r w:rsidR="002831C2" w:rsidRPr="00965B0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 w:rsidR="00553915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6996" w:type="dxa"/>
            <w:vAlign w:val="center"/>
          </w:tcPr>
          <w:p w:rsidR="005B5A7F" w:rsidRPr="007A49F0" w:rsidRDefault="002831C2" w:rsidP="000261F0">
            <w:pPr>
              <w:cnfStyle w:val="000000100000"/>
              <w:rPr>
                <w:rFonts w:asciiTheme="minorHAnsi" w:hAnsiTheme="minorHAnsi" w:cstheme="minorHAnsi"/>
                <w:bCs/>
              </w:rPr>
            </w:pPr>
            <w:r w:rsidRPr="007A49F0">
              <w:rPr>
                <w:rFonts w:asciiTheme="minorHAnsi" w:hAnsiTheme="minorHAnsi" w:cstheme="minorHAnsi"/>
                <w:bCs/>
              </w:rPr>
              <w:t xml:space="preserve">Προσέλευση – Εγγραφή </w:t>
            </w:r>
          </w:p>
        </w:tc>
      </w:tr>
      <w:tr w:rsidR="002831C2" w:rsidRPr="00965B07" w:rsidTr="000261F0">
        <w:trPr>
          <w:cnfStyle w:val="000000010000"/>
          <w:trHeight w:val="834"/>
        </w:trPr>
        <w:tc>
          <w:tcPr>
            <w:cnfStyle w:val="001000000000"/>
            <w:tcW w:w="1384" w:type="dxa"/>
          </w:tcPr>
          <w:p w:rsidR="002831C2" w:rsidRPr="00965B07" w:rsidRDefault="0019634D" w:rsidP="00F254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831C2" w:rsidRPr="00965B07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  <w:r w:rsidR="002831C2" w:rsidRPr="00965B07">
              <w:rPr>
                <w:rFonts w:asciiTheme="minorHAnsi" w:hAnsiTheme="minorHAnsi" w:cstheme="minorHAnsi"/>
              </w:rPr>
              <w:t xml:space="preserve"> – </w:t>
            </w:r>
            <w:r w:rsidR="00553915">
              <w:rPr>
                <w:rFonts w:asciiTheme="minorHAnsi" w:hAnsiTheme="minorHAnsi" w:cstheme="minorHAnsi"/>
              </w:rPr>
              <w:t>10</w:t>
            </w:r>
            <w:r w:rsidR="002831C2" w:rsidRPr="00965B07">
              <w:rPr>
                <w:rFonts w:asciiTheme="minorHAnsi" w:hAnsiTheme="minorHAnsi" w:cstheme="minorHAnsi"/>
              </w:rPr>
              <w:t>:</w:t>
            </w:r>
            <w:r w:rsidR="00F2540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996" w:type="dxa"/>
            <w:vAlign w:val="center"/>
          </w:tcPr>
          <w:p w:rsidR="007A7FF1" w:rsidRDefault="00F25403" w:rsidP="007F1726">
            <w:pPr>
              <w:cnfStyle w:val="00000001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Έναρξη </w:t>
            </w:r>
            <w:r w:rsidR="009937AF" w:rsidRPr="007A49F0">
              <w:rPr>
                <w:rFonts w:asciiTheme="minorHAnsi" w:hAnsiTheme="minorHAnsi" w:cstheme="minorHAnsi"/>
                <w:bCs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 xml:space="preserve"> Χαιρετισμοί</w:t>
            </w:r>
          </w:p>
          <w:p w:rsidR="00F25403" w:rsidRPr="007F1726" w:rsidRDefault="001A4EF3" w:rsidP="00F25403">
            <w:pPr>
              <w:spacing w:before="120"/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………………………….</w:t>
            </w:r>
          </w:p>
          <w:p w:rsidR="00F25403" w:rsidRDefault="00C9427A" w:rsidP="00F25403">
            <w:pPr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Περιφερειακή Δ/νση</w:t>
            </w:r>
            <w:r w:rsidR="00F25403">
              <w:rPr>
                <w:rFonts w:asciiTheme="minorHAnsi" w:hAnsiTheme="minorHAnsi" w:cstheme="minorHAnsi"/>
              </w:rPr>
              <w:t xml:space="preserve"> Α/θμιας </w:t>
            </w:r>
            <w:r w:rsidR="009937AF">
              <w:rPr>
                <w:rFonts w:asciiTheme="minorHAnsi" w:hAnsiTheme="minorHAnsi" w:cstheme="minorHAnsi"/>
              </w:rPr>
              <w:t xml:space="preserve"> </w:t>
            </w:r>
            <w:r w:rsidR="00F25403" w:rsidRPr="007F1726">
              <w:rPr>
                <w:rFonts w:asciiTheme="minorHAnsi" w:hAnsiTheme="minorHAnsi" w:cstheme="minorHAnsi"/>
              </w:rPr>
              <w:t xml:space="preserve">&amp; </w:t>
            </w:r>
            <w:r w:rsidR="00F25403">
              <w:rPr>
                <w:rFonts w:asciiTheme="minorHAnsi" w:hAnsiTheme="minorHAnsi" w:cstheme="minorHAnsi"/>
              </w:rPr>
              <w:t>Β/θμιας</w:t>
            </w:r>
            <w:r w:rsidR="00F25403" w:rsidRPr="007F1726">
              <w:rPr>
                <w:rFonts w:asciiTheme="minorHAnsi" w:hAnsiTheme="minorHAnsi" w:cstheme="minorHAnsi"/>
              </w:rPr>
              <w:t xml:space="preserve"> Εκπαίδευσης </w:t>
            </w:r>
            <w:r w:rsidR="001A4EF3">
              <w:rPr>
                <w:rFonts w:asciiTheme="minorHAnsi" w:hAnsiTheme="minorHAnsi" w:cstheme="minorHAnsi"/>
              </w:rPr>
              <w:t>Δυτικής Μακεδονίας</w:t>
            </w:r>
          </w:p>
          <w:p w:rsidR="00F25403" w:rsidRDefault="00F25403" w:rsidP="00F25403">
            <w:pPr>
              <w:cnfStyle w:val="000000010000"/>
              <w:rPr>
                <w:rFonts w:asciiTheme="minorHAnsi" w:hAnsiTheme="minorHAnsi" w:cstheme="minorHAnsi"/>
              </w:rPr>
            </w:pPr>
          </w:p>
          <w:p w:rsidR="00F25403" w:rsidRPr="007F1726" w:rsidRDefault="001A4EF3" w:rsidP="00F25403">
            <w:pPr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………………………...</w:t>
            </w:r>
          </w:p>
          <w:p w:rsidR="00F25403" w:rsidRPr="00C9427A" w:rsidRDefault="00C9427A" w:rsidP="00F25403">
            <w:pPr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Ι.Κ.Υ. Εθνική Μονάδα Συντονισμού Προγράμματος </w:t>
            </w:r>
            <w:r>
              <w:rPr>
                <w:rFonts w:asciiTheme="minorHAnsi" w:hAnsiTheme="minorHAnsi" w:cstheme="minorHAnsi"/>
                <w:lang w:val="en-US"/>
              </w:rPr>
              <w:t>Erasmus</w:t>
            </w:r>
            <w:r w:rsidRPr="00C9427A">
              <w:rPr>
                <w:rFonts w:asciiTheme="minorHAnsi" w:hAnsiTheme="minorHAnsi" w:cstheme="minorHAnsi"/>
              </w:rPr>
              <w:t>+</w:t>
            </w:r>
          </w:p>
          <w:p w:rsidR="00B920D8" w:rsidRPr="00086FBE" w:rsidRDefault="00B920D8" w:rsidP="00F25403">
            <w:pPr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2831C2" w:rsidRPr="00965B07" w:rsidTr="00065141">
        <w:trPr>
          <w:cnfStyle w:val="000000100000"/>
          <w:trHeight w:val="710"/>
        </w:trPr>
        <w:tc>
          <w:tcPr>
            <w:cnfStyle w:val="001000000000"/>
            <w:tcW w:w="1384" w:type="dxa"/>
          </w:tcPr>
          <w:p w:rsidR="002831C2" w:rsidRPr="00965B07" w:rsidRDefault="00553915" w:rsidP="00417F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2831C2"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30</w:t>
            </w:r>
            <w:r w:rsidR="002831C2" w:rsidRPr="00965B07">
              <w:rPr>
                <w:rFonts w:asciiTheme="minorHAnsi" w:hAnsiTheme="minorHAnsi" w:cstheme="minorHAnsi"/>
              </w:rPr>
              <w:t xml:space="preserve"> </w:t>
            </w:r>
            <w:r w:rsidR="00F25403" w:rsidRPr="00965B07">
              <w:rPr>
                <w:rFonts w:asciiTheme="minorHAnsi" w:hAnsiTheme="minorHAnsi" w:cstheme="minorHAnsi"/>
              </w:rPr>
              <w:t xml:space="preserve">– </w:t>
            </w:r>
            <w:r w:rsidR="002831C2" w:rsidRPr="00965B07">
              <w:rPr>
                <w:rFonts w:asciiTheme="minorHAnsi" w:hAnsiTheme="minorHAnsi" w:cstheme="minorHAnsi"/>
              </w:rPr>
              <w:t>1</w:t>
            </w:r>
            <w:r w:rsidR="00A731B2">
              <w:rPr>
                <w:rFonts w:asciiTheme="minorHAnsi" w:hAnsiTheme="minorHAnsi" w:cstheme="minorHAnsi"/>
              </w:rPr>
              <w:t>0</w:t>
            </w:r>
            <w:r w:rsidR="002831C2"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6996" w:type="dxa"/>
          </w:tcPr>
          <w:p w:rsidR="000261F0" w:rsidRPr="007A49F0" w:rsidRDefault="000261F0" w:rsidP="000261F0">
            <w:pPr>
              <w:jc w:val="both"/>
              <w:cnfStyle w:val="000000100000"/>
              <w:rPr>
                <w:rFonts w:asciiTheme="minorHAnsi" w:hAnsiTheme="minorHAnsi" w:cstheme="minorHAnsi"/>
                <w:b/>
                <w:i/>
                <w:iCs/>
              </w:rPr>
            </w:pP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«</w:t>
            </w:r>
            <w:r w:rsidR="0019634D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>Erasmus</w:t>
            </w:r>
            <w:r w:rsidR="0019634D" w:rsidRPr="0019634D">
              <w:rPr>
                <w:rFonts w:asciiTheme="minorHAnsi" w:hAnsiTheme="minorHAnsi" w:cstheme="minorHAnsi"/>
                <w:b/>
                <w:i/>
                <w:iCs/>
              </w:rPr>
              <w:t xml:space="preserve">+: </w:t>
            </w:r>
            <w:r w:rsidR="0019634D">
              <w:rPr>
                <w:rFonts w:asciiTheme="minorHAnsi" w:hAnsiTheme="minorHAnsi" w:cstheme="minorHAnsi"/>
                <w:b/>
                <w:i/>
                <w:iCs/>
              </w:rPr>
              <w:t>Πρόσκληση για συμμετοχή σε ένα ευρωπαϊκό εκπαιδευτικό πρόγραμμα</w:t>
            </w: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»</w:t>
            </w:r>
          </w:p>
          <w:p w:rsidR="003247D2" w:rsidRPr="000261F0" w:rsidRDefault="001A4EF3" w:rsidP="003247D2">
            <w:pPr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</w:t>
            </w:r>
          </w:p>
          <w:p w:rsidR="003247D2" w:rsidRPr="000261F0" w:rsidRDefault="003247D2" w:rsidP="003247D2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0261F0">
              <w:rPr>
                <w:rFonts w:asciiTheme="minorHAnsi" w:hAnsiTheme="minorHAnsi" w:cstheme="minorHAnsi"/>
              </w:rPr>
              <w:t xml:space="preserve">Προϊσταμένη </w:t>
            </w:r>
            <w:r>
              <w:rPr>
                <w:rFonts w:asciiTheme="minorHAnsi" w:hAnsiTheme="minorHAnsi" w:cstheme="minorHAnsi"/>
              </w:rPr>
              <w:t>Τμήματος</w:t>
            </w:r>
            <w:r w:rsidRPr="000261F0">
              <w:rPr>
                <w:rFonts w:asciiTheme="minorHAnsi" w:hAnsiTheme="minorHAnsi" w:cstheme="minorHAnsi"/>
              </w:rPr>
              <w:t xml:space="preserve"> Προγραμμάτων </w:t>
            </w:r>
            <w:r>
              <w:rPr>
                <w:rFonts w:asciiTheme="minorHAnsi" w:hAnsiTheme="minorHAnsi" w:cstheme="minorHAnsi"/>
              </w:rPr>
              <w:t>Ευρωπαϊκής Ένωσης</w:t>
            </w:r>
            <w:r w:rsidRPr="00086FBE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lang w:val="en-US"/>
              </w:rPr>
              <w:t>IKY</w:t>
            </w:r>
            <w:r w:rsidRPr="000261F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F7574C" w:rsidRPr="00F7574C" w:rsidRDefault="00F7574C" w:rsidP="000261F0">
            <w:pPr>
              <w:jc w:val="both"/>
              <w:cnfStyle w:val="000000100000"/>
              <w:rPr>
                <w:rFonts w:asciiTheme="minorHAnsi" w:hAnsiTheme="minorHAnsi" w:cstheme="minorHAnsi"/>
              </w:rPr>
            </w:pPr>
          </w:p>
        </w:tc>
      </w:tr>
      <w:tr w:rsidR="002831C2" w:rsidRPr="00965B07" w:rsidTr="00065141">
        <w:trPr>
          <w:cnfStyle w:val="000000010000"/>
          <w:trHeight w:val="693"/>
        </w:trPr>
        <w:tc>
          <w:tcPr>
            <w:cnfStyle w:val="001000000000"/>
            <w:tcW w:w="1384" w:type="dxa"/>
          </w:tcPr>
          <w:p w:rsidR="002831C2" w:rsidRPr="00965B07" w:rsidRDefault="002831C2" w:rsidP="00A731B2">
            <w:pPr>
              <w:rPr>
                <w:rFonts w:asciiTheme="minorHAnsi" w:hAnsiTheme="minorHAnsi" w:cstheme="minorHAnsi"/>
              </w:rPr>
            </w:pPr>
            <w:r w:rsidRPr="00965B07">
              <w:rPr>
                <w:rFonts w:asciiTheme="minorHAnsi" w:hAnsiTheme="minorHAnsi" w:cstheme="minorHAnsi"/>
              </w:rPr>
              <w:t>1</w:t>
            </w:r>
            <w:r w:rsidR="00A731B2">
              <w:rPr>
                <w:rFonts w:asciiTheme="minorHAnsi" w:hAnsiTheme="minorHAnsi" w:cstheme="minorHAnsi"/>
              </w:rPr>
              <w:t>0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50</w:t>
            </w:r>
            <w:r w:rsidR="009937AF">
              <w:rPr>
                <w:rFonts w:asciiTheme="minorHAnsi" w:hAnsiTheme="minorHAnsi" w:cstheme="minorHAnsi"/>
              </w:rPr>
              <w:t xml:space="preserve"> </w:t>
            </w:r>
            <w:r w:rsidR="009937AF" w:rsidRPr="00965B07">
              <w:rPr>
                <w:rFonts w:asciiTheme="minorHAnsi" w:hAnsiTheme="minorHAnsi" w:cstheme="minorHAnsi"/>
              </w:rPr>
              <w:t>–</w:t>
            </w:r>
            <w:r w:rsidRPr="00965B07">
              <w:rPr>
                <w:rFonts w:asciiTheme="minorHAnsi" w:hAnsiTheme="minorHAnsi" w:cstheme="minorHAnsi"/>
              </w:rPr>
              <w:t xml:space="preserve"> </w:t>
            </w:r>
            <w:r w:rsidR="003247D2">
              <w:rPr>
                <w:rFonts w:asciiTheme="minorHAnsi" w:hAnsiTheme="minorHAnsi" w:cstheme="minorHAnsi"/>
              </w:rPr>
              <w:t>11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996" w:type="dxa"/>
          </w:tcPr>
          <w:p w:rsidR="000261F0" w:rsidRPr="007A49F0" w:rsidRDefault="000261F0" w:rsidP="000261F0">
            <w:pPr>
              <w:jc w:val="both"/>
              <w:cnfStyle w:val="000000010000"/>
              <w:rPr>
                <w:rFonts w:asciiTheme="minorHAnsi" w:hAnsiTheme="minorHAnsi" w:cstheme="minorHAnsi"/>
                <w:b/>
                <w:i/>
                <w:iCs/>
              </w:rPr>
            </w:pP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«</w:t>
            </w:r>
            <w:r w:rsidR="003247D2" w:rsidRPr="003247D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Μαθησιακή Κινητικότητα Εκπαιδευομένων και Προσωπικού ΕΕΚ</w:t>
            </w: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»</w:t>
            </w:r>
          </w:p>
          <w:p w:rsidR="00D04493" w:rsidRPr="000261F0" w:rsidRDefault="001A4EF3" w:rsidP="002831C2">
            <w:pPr>
              <w:jc w:val="both"/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</w:t>
            </w:r>
          </w:p>
          <w:p w:rsidR="00F7574C" w:rsidRDefault="001A4EF3" w:rsidP="000261F0">
            <w:pPr>
              <w:jc w:val="both"/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Στέλεχος </w:t>
            </w:r>
            <w:r w:rsidR="003247D2">
              <w:rPr>
                <w:rFonts w:asciiTheme="minorHAnsi" w:hAnsiTheme="minorHAnsi" w:cstheme="minorHAnsi"/>
              </w:rPr>
              <w:t>Τομέα Επαγγελματικής Εκπαίδευσης και Κατάρτισης</w:t>
            </w:r>
            <w:r w:rsidR="002831C2" w:rsidRPr="00965B07">
              <w:rPr>
                <w:rFonts w:asciiTheme="minorHAnsi" w:hAnsiTheme="minorHAnsi" w:cstheme="minorHAnsi"/>
              </w:rPr>
              <w:t>, ΙΚΥ</w:t>
            </w:r>
          </w:p>
          <w:p w:rsidR="007F1726" w:rsidRPr="0019634D" w:rsidRDefault="007F1726" w:rsidP="000261F0">
            <w:pPr>
              <w:jc w:val="both"/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2831C2" w:rsidRPr="00965B07" w:rsidTr="00822F91">
        <w:trPr>
          <w:cnfStyle w:val="000000100000"/>
          <w:trHeight w:val="607"/>
        </w:trPr>
        <w:tc>
          <w:tcPr>
            <w:cnfStyle w:val="001000000000"/>
            <w:tcW w:w="1384" w:type="dxa"/>
          </w:tcPr>
          <w:p w:rsidR="002831C2" w:rsidRPr="00965B07" w:rsidRDefault="003247D2" w:rsidP="00417F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="002831C2"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10</w:t>
            </w:r>
            <w:r w:rsidR="002831C2" w:rsidRPr="00965B07">
              <w:rPr>
                <w:rFonts w:asciiTheme="minorHAnsi" w:hAnsiTheme="minorHAnsi" w:cstheme="minorHAnsi"/>
              </w:rPr>
              <w:t xml:space="preserve"> – 11:</w:t>
            </w:r>
            <w:r w:rsidR="00417F6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6996" w:type="dxa"/>
          </w:tcPr>
          <w:p w:rsidR="000261F0" w:rsidRPr="007A49F0" w:rsidRDefault="000261F0" w:rsidP="000261F0">
            <w:pPr>
              <w:jc w:val="both"/>
              <w:cnfStyle w:val="000000100000"/>
              <w:rPr>
                <w:rFonts w:asciiTheme="minorHAnsi" w:hAnsiTheme="minorHAnsi" w:cstheme="minorHAnsi"/>
                <w:b/>
                <w:i/>
                <w:iCs/>
              </w:rPr>
            </w:pP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«</w:t>
            </w:r>
            <w:r w:rsidR="003247D2" w:rsidRPr="003247D2">
              <w:rPr>
                <w:rFonts w:asciiTheme="minorHAnsi" w:hAnsiTheme="minorHAnsi" w:cstheme="minorHAnsi"/>
                <w:b/>
                <w:bCs/>
                <w:i/>
                <w:iCs/>
              </w:rPr>
              <w:t>Μαθησιακή Κινητικότητα Π</w:t>
            </w:r>
            <w:r w:rsidR="0019634D">
              <w:rPr>
                <w:rFonts w:asciiTheme="minorHAnsi" w:hAnsiTheme="minorHAnsi" w:cstheme="minorHAnsi"/>
                <w:b/>
                <w:bCs/>
                <w:i/>
                <w:iCs/>
              </w:rPr>
              <w:t>ροσωπικού Σχολικής Εκπαίδευσης</w:t>
            </w:r>
            <w:r w:rsidRPr="007A49F0">
              <w:rPr>
                <w:rFonts w:asciiTheme="minorHAnsi" w:hAnsiTheme="minorHAnsi" w:cstheme="minorHAnsi"/>
                <w:b/>
                <w:i/>
                <w:iCs/>
              </w:rPr>
              <w:t>»</w:t>
            </w:r>
          </w:p>
          <w:p w:rsidR="00D04493" w:rsidRPr="007A49F0" w:rsidRDefault="001A4EF3" w:rsidP="002831C2">
            <w:pPr>
              <w:jc w:val="both"/>
              <w:cnfStyle w:val="0000001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………………………..</w:t>
            </w:r>
          </w:p>
          <w:p w:rsidR="00F7574C" w:rsidRPr="0019634D" w:rsidRDefault="001A4EF3" w:rsidP="0019634D">
            <w:pPr>
              <w:cnfStyle w:val="00000010000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Στέλεχος</w:t>
            </w:r>
            <w:r w:rsidR="00FF434E" w:rsidRPr="007A49F0">
              <w:rPr>
                <w:rFonts w:asciiTheme="minorHAnsi" w:hAnsiTheme="minorHAnsi" w:cstheme="minorHAnsi"/>
              </w:rPr>
              <w:t xml:space="preserve"> Τομέα Σχολικής Εκπαίδευσης ΚΑ</w:t>
            </w:r>
            <w:r w:rsidR="003247D2">
              <w:rPr>
                <w:rFonts w:asciiTheme="minorHAnsi" w:hAnsiTheme="minorHAnsi" w:cstheme="minorHAnsi"/>
              </w:rPr>
              <w:t>1</w:t>
            </w:r>
            <w:r w:rsidR="00FF434E" w:rsidRPr="007A49F0">
              <w:rPr>
                <w:rFonts w:asciiTheme="minorHAnsi" w:hAnsiTheme="minorHAnsi" w:cstheme="minorHAnsi"/>
              </w:rPr>
              <w:t>, ΙΚΥ</w:t>
            </w:r>
            <w:r w:rsidR="00FF434E" w:rsidRPr="007A49F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831C2" w:rsidRPr="00965B07" w:rsidTr="000261F0">
        <w:trPr>
          <w:cnfStyle w:val="000000010000"/>
          <w:trHeight w:val="555"/>
        </w:trPr>
        <w:tc>
          <w:tcPr>
            <w:cnfStyle w:val="001000000000"/>
            <w:tcW w:w="1384" w:type="dxa"/>
            <w:vAlign w:val="center"/>
          </w:tcPr>
          <w:p w:rsidR="002831C2" w:rsidRPr="00965B07" w:rsidRDefault="002831C2" w:rsidP="00417F6D">
            <w:pPr>
              <w:rPr>
                <w:rFonts w:asciiTheme="minorHAnsi" w:hAnsiTheme="minorHAnsi" w:cstheme="minorHAnsi"/>
                <w:lang w:val="en-US"/>
              </w:rPr>
            </w:pPr>
            <w:r w:rsidRPr="00965B07">
              <w:rPr>
                <w:rFonts w:asciiTheme="minorHAnsi" w:hAnsiTheme="minorHAnsi" w:cstheme="minorHAnsi"/>
              </w:rPr>
              <w:t>11:</w:t>
            </w:r>
            <w:r w:rsidR="00417F6D">
              <w:rPr>
                <w:rFonts w:asciiTheme="minorHAnsi" w:hAnsiTheme="minorHAnsi" w:cstheme="minorHAnsi"/>
              </w:rPr>
              <w:t>30</w:t>
            </w:r>
            <w:r w:rsidRPr="00965B07">
              <w:rPr>
                <w:rFonts w:asciiTheme="minorHAnsi" w:hAnsiTheme="minorHAnsi" w:cstheme="minorHAnsi"/>
              </w:rPr>
              <w:t xml:space="preserve"> – </w:t>
            </w:r>
            <w:r w:rsidRPr="00965B07">
              <w:rPr>
                <w:rFonts w:asciiTheme="minorHAnsi" w:hAnsiTheme="minorHAnsi" w:cstheme="minorHAnsi"/>
                <w:lang w:val="en-US"/>
              </w:rPr>
              <w:t>12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6996" w:type="dxa"/>
            <w:vAlign w:val="center"/>
          </w:tcPr>
          <w:p w:rsidR="00822F91" w:rsidRPr="007A49F0" w:rsidRDefault="002831C2" w:rsidP="000261F0">
            <w:pPr>
              <w:cnfStyle w:val="000000010000"/>
              <w:rPr>
                <w:rFonts w:asciiTheme="minorHAnsi" w:hAnsiTheme="minorHAnsi" w:cstheme="minorHAnsi"/>
              </w:rPr>
            </w:pPr>
            <w:r w:rsidRPr="007A49F0">
              <w:rPr>
                <w:rFonts w:asciiTheme="minorHAnsi" w:hAnsiTheme="minorHAnsi" w:cstheme="minorHAnsi"/>
              </w:rPr>
              <w:t>Διάλειμμα</w:t>
            </w:r>
          </w:p>
        </w:tc>
      </w:tr>
      <w:tr w:rsidR="002831C2" w:rsidRPr="00965B07" w:rsidTr="00065141">
        <w:trPr>
          <w:cnfStyle w:val="000000100000"/>
          <w:trHeight w:val="658"/>
        </w:trPr>
        <w:tc>
          <w:tcPr>
            <w:cnfStyle w:val="001000000000"/>
            <w:tcW w:w="1384" w:type="dxa"/>
          </w:tcPr>
          <w:p w:rsidR="002831C2" w:rsidRPr="003247D2" w:rsidRDefault="002831C2" w:rsidP="00417F6D">
            <w:pPr>
              <w:rPr>
                <w:rFonts w:asciiTheme="minorHAnsi" w:hAnsiTheme="minorHAnsi" w:cstheme="minorHAnsi"/>
              </w:rPr>
            </w:pPr>
            <w:r w:rsidRPr="00965B07">
              <w:rPr>
                <w:rFonts w:asciiTheme="minorHAnsi" w:hAnsiTheme="minorHAnsi" w:cstheme="minorHAnsi"/>
                <w:lang w:val="en-US"/>
              </w:rPr>
              <w:t>12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00</w:t>
            </w:r>
            <w:r w:rsidRPr="00965B07">
              <w:rPr>
                <w:rFonts w:asciiTheme="minorHAnsi" w:hAnsiTheme="minorHAnsi" w:cstheme="minorHAnsi"/>
              </w:rPr>
              <w:t xml:space="preserve"> – 12:</w:t>
            </w:r>
            <w:r w:rsidR="00417F6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996" w:type="dxa"/>
          </w:tcPr>
          <w:p w:rsidR="000261F0" w:rsidRPr="007A49F0" w:rsidRDefault="000261F0" w:rsidP="000261F0">
            <w:pPr>
              <w:jc w:val="both"/>
              <w:cnfStyle w:val="000000100000"/>
              <w:rPr>
                <w:rFonts w:asciiTheme="minorHAnsi" w:hAnsiTheme="minorHAnsi" w:cstheme="minorHAnsi"/>
                <w:b/>
              </w:rPr>
            </w:pPr>
            <w:r w:rsidRPr="007A49F0">
              <w:rPr>
                <w:rFonts w:asciiTheme="minorHAnsi" w:hAnsiTheme="minorHAnsi" w:cstheme="minorHAnsi"/>
                <w:b/>
              </w:rPr>
              <w:t>«</w:t>
            </w:r>
            <w:r w:rsidR="003247D2" w:rsidRPr="007A49F0">
              <w:rPr>
                <w:rFonts w:asciiTheme="minorHAnsi" w:hAnsiTheme="minorHAnsi" w:cstheme="minorHAnsi"/>
                <w:b/>
                <w:bCs/>
                <w:i/>
                <w:iCs/>
              </w:rPr>
              <w:t>Σχολικές συμπράξεις (ΚΑ2</w:t>
            </w:r>
            <w:r w:rsidR="00C9427A">
              <w:rPr>
                <w:rFonts w:asciiTheme="minorHAnsi" w:hAnsiTheme="minorHAnsi" w:cstheme="minorHAnsi"/>
                <w:b/>
                <w:bCs/>
                <w:i/>
                <w:iCs/>
              </w:rPr>
              <w:t>29</w:t>
            </w:r>
            <w:r w:rsidR="003247D2" w:rsidRPr="007A49F0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Pr="007A49F0">
              <w:rPr>
                <w:rFonts w:asciiTheme="minorHAnsi" w:hAnsiTheme="minorHAnsi" w:cstheme="minorHAnsi"/>
                <w:b/>
              </w:rPr>
              <w:t>»</w:t>
            </w:r>
          </w:p>
          <w:p w:rsidR="003247D2" w:rsidRPr="007A49F0" w:rsidRDefault="001A4EF3" w:rsidP="003247D2">
            <w:pPr>
              <w:cnfStyle w:val="00000010000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…………………………..</w:t>
            </w:r>
          </w:p>
          <w:p w:rsidR="00B920D8" w:rsidRDefault="001A4EF3" w:rsidP="00B920D8">
            <w:pPr>
              <w:cnfStyle w:val="00000010000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Στέλεχος </w:t>
            </w:r>
            <w:r w:rsidR="003247D2" w:rsidRPr="007A49F0">
              <w:rPr>
                <w:rFonts w:asciiTheme="minorHAnsi" w:hAnsiTheme="minorHAnsi" w:cstheme="minorHAnsi"/>
              </w:rPr>
              <w:t>Τομέα Σχολικής Εκπαίδευσης ΚΑ2, ΙΚΥ</w:t>
            </w:r>
            <w:r w:rsidR="003247D2" w:rsidRPr="007A49F0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F25403" w:rsidRPr="0019634D" w:rsidRDefault="00F25403" w:rsidP="00B920D8">
            <w:pPr>
              <w:cnfStyle w:val="000000100000"/>
              <w:rPr>
                <w:rFonts w:asciiTheme="minorHAnsi" w:hAnsiTheme="minorHAnsi" w:cstheme="minorHAnsi"/>
                <w:bCs/>
              </w:rPr>
            </w:pPr>
          </w:p>
        </w:tc>
      </w:tr>
      <w:tr w:rsidR="002831C2" w:rsidRPr="00965B07" w:rsidTr="0019634D">
        <w:trPr>
          <w:cnfStyle w:val="000000010000"/>
          <w:trHeight w:val="540"/>
        </w:trPr>
        <w:tc>
          <w:tcPr>
            <w:cnfStyle w:val="001000000000"/>
            <w:tcW w:w="1384" w:type="dxa"/>
          </w:tcPr>
          <w:p w:rsidR="002831C2" w:rsidRPr="00965B07" w:rsidRDefault="002831C2" w:rsidP="00417F6D">
            <w:pPr>
              <w:rPr>
                <w:rFonts w:asciiTheme="minorHAnsi" w:hAnsiTheme="minorHAnsi" w:cstheme="minorHAnsi"/>
              </w:rPr>
            </w:pPr>
            <w:r w:rsidRPr="00965B07">
              <w:rPr>
                <w:rFonts w:asciiTheme="minorHAnsi" w:hAnsiTheme="minorHAnsi" w:cstheme="minorHAnsi"/>
              </w:rPr>
              <w:t>12:</w:t>
            </w:r>
            <w:r w:rsidR="00417F6D">
              <w:rPr>
                <w:rFonts w:asciiTheme="minorHAnsi" w:hAnsiTheme="minorHAnsi" w:cstheme="minorHAnsi"/>
              </w:rPr>
              <w:t>20</w:t>
            </w:r>
            <w:r w:rsidR="0019634D">
              <w:rPr>
                <w:rFonts w:asciiTheme="minorHAnsi" w:hAnsiTheme="minorHAnsi" w:cstheme="minorHAnsi"/>
              </w:rPr>
              <w:t xml:space="preserve"> – 12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6996" w:type="dxa"/>
          </w:tcPr>
          <w:p w:rsidR="00B920D8" w:rsidRPr="00B920D8" w:rsidRDefault="00B920D8" w:rsidP="0019634D">
            <w:pPr>
              <w:cnfStyle w:val="000000010000"/>
              <w:rPr>
                <w:rFonts w:ascii="Calibri" w:hAnsi="Calibri"/>
                <w:b/>
                <w:i/>
                <w:color w:val="000000"/>
              </w:rPr>
            </w:pPr>
            <w:r>
              <w:rPr>
                <w:rFonts w:ascii="Calibri" w:hAnsi="Calibri"/>
                <w:b/>
                <w:i/>
                <w:color w:val="000000"/>
              </w:rPr>
              <w:t>«</w:t>
            </w:r>
            <w:r w:rsidR="001A4EF3">
              <w:rPr>
                <w:rFonts w:ascii="Calibri" w:hAnsi="Calibri"/>
                <w:b/>
                <w:i/>
                <w:color w:val="000000"/>
              </w:rPr>
              <w:t>Τίτλος Παρουσίασης</w:t>
            </w:r>
            <w:r>
              <w:rPr>
                <w:rFonts w:ascii="Calibri" w:hAnsi="Calibri"/>
                <w:b/>
                <w:i/>
                <w:color w:val="000000"/>
              </w:rPr>
              <w:t>»</w:t>
            </w:r>
          </w:p>
          <w:p w:rsidR="002831C2" w:rsidRDefault="001A4EF3" w:rsidP="0019634D">
            <w:pPr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……………….</w:t>
            </w:r>
          </w:p>
          <w:p w:rsidR="007F1726" w:rsidRDefault="001A4EF3" w:rsidP="0019634D">
            <w:pPr>
              <w:cnfStyle w:val="00000001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Τοπικός Δικαιούχος φορέας</w:t>
            </w:r>
          </w:p>
          <w:p w:rsidR="00F25403" w:rsidRPr="0019634D" w:rsidRDefault="00F25403" w:rsidP="0019634D">
            <w:pPr>
              <w:cnfStyle w:val="000000010000"/>
              <w:rPr>
                <w:rFonts w:asciiTheme="minorHAnsi" w:hAnsiTheme="minorHAnsi" w:cstheme="minorHAnsi"/>
              </w:rPr>
            </w:pPr>
          </w:p>
        </w:tc>
      </w:tr>
      <w:tr w:rsidR="002831C2" w:rsidRPr="00965B07" w:rsidTr="000261F0">
        <w:trPr>
          <w:cnfStyle w:val="000000100000"/>
          <w:trHeight w:val="407"/>
        </w:trPr>
        <w:tc>
          <w:tcPr>
            <w:cnfStyle w:val="001000000000"/>
            <w:tcW w:w="1384" w:type="dxa"/>
            <w:vAlign w:val="center"/>
          </w:tcPr>
          <w:p w:rsidR="002831C2" w:rsidRPr="00965B07" w:rsidRDefault="002831C2" w:rsidP="00417F6D">
            <w:pPr>
              <w:rPr>
                <w:rFonts w:asciiTheme="minorHAnsi" w:hAnsiTheme="minorHAnsi" w:cstheme="minorHAnsi"/>
              </w:rPr>
            </w:pPr>
            <w:r w:rsidRPr="00965B07">
              <w:rPr>
                <w:rFonts w:asciiTheme="minorHAnsi" w:hAnsiTheme="minorHAnsi" w:cstheme="minorHAnsi"/>
              </w:rPr>
              <w:t>1</w:t>
            </w:r>
            <w:r w:rsidR="0019634D">
              <w:rPr>
                <w:rFonts w:asciiTheme="minorHAnsi" w:hAnsiTheme="minorHAnsi" w:cstheme="minorHAnsi"/>
              </w:rPr>
              <w:t>2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40</w:t>
            </w:r>
            <w:r w:rsidR="0019634D">
              <w:rPr>
                <w:rFonts w:asciiTheme="minorHAnsi" w:hAnsiTheme="minorHAnsi" w:cstheme="minorHAnsi"/>
              </w:rPr>
              <w:t xml:space="preserve"> </w:t>
            </w:r>
            <w:r w:rsidR="0019634D" w:rsidRPr="00965B07">
              <w:rPr>
                <w:rFonts w:asciiTheme="minorHAnsi" w:hAnsiTheme="minorHAnsi" w:cstheme="minorHAnsi"/>
              </w:rPr>
              <w:t>–</w:t>
            </w:r>
            <w:r w:rsidR="0019634D">
              <w:rPr>
                <w:rFonts w:asciiTheme="minorHAnsi" w:hAnsiTheme="minorHAnsi" w:cstheme="minorHAnsi"/>
              </w:rPr>
              <w:t xml:space="preserve"> 13:</w:t>
            </w:r>
            <w:r w:rsidR="00417F6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996" w:type="dxa"/>
            <w:vAlign w:val="center"/>
          </w:tcPr>
          <w:p w:rsidR="002831C2" w:rsidRPr="007A49F0" w:rsidRDefault="0019634D" w:rsidP="0019634D">
            <w:pPr>
              <w:cnfStyle w:val="000000100000"/>
              <w:rPr>
                <w:rFonts w:asciiTheme="minorHAnsi" w:hAnsiTheme="minorHAnsi" w:cstheme="minorHAnsi"/>
                <w:bCs/>
              </w:rPr>
            </w:pPr>
            <w:r w:rsidRPr="007A49F0">
              <w:rPr>
                <w:rFonts w:asciiTheme="minorHAnsi" w:hAnsiTheme="minorHAnsi" w:cstheme="minorHAnsi"/>
              </w:rPr>
              <w:t>Ερωτήσεις</w:t>
            </w:r>
            <w:r w:rsidRPr="007A49F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0F0FA9" w:rsidRPr="00965B07" w:rsidTr="009937AF">
        <w:trPr>
          <w:cnfStyle w:val="000000010000"/>
          <w:trHeight w:val="407"/>
        </w:trPr>
        <w:tc>
          <w:tcPr>
            <w:cnfStyle w:val="001000000000"/>
            <w:tcW w:w="1384" w:type="dxa"/>
            <w:vAlign w:val="center"/>
          </w:tcPr>
          <w:p w:rsidR="000F0FA9" w:rsidRPr="00965B07" w:rsidRDefault="000F0FA9" w:rsidP="009937AF">
            <w:pPr>
              <w:rPr>
                <w:rFonts w:asciiTheme="minorHAnsi" w:hAnsiTheme="minorHAnsi" w:cstheme="minorHAnsi"/>
              </w:rPr>
            </w:pPr>
            <w:r w:rsidRPr="00965B07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965B07">
              <w:rPr>
                <w:rFonts w:asciiTheme="minorHAnsi" w:hAnsiTheme="minorHAnsi" w:cstheme="minorHAnsi"/>
              </w:rPr>
              <w:t>:</w:t>
            </w:r>
            <w:r w:rsidR="00417F6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996" w:type="dxa"/>
            <w:vAlign w:val="center"/>
          </w:tcPr>
          <w:p w:rsidR="000F0FA9" w:rsidRPr="007A49F0" w:rsidRDefault="00F25403" w:rsidP="00F25403">
            <w:pPr>
              <w:cnfStyle w:val="000000010000"/>
              <w:rPr>
                <w:rFonts w:asciiTheme="minorHAnsi" w:hAnsiTheme="minorHAnsi" w:cstheme="minorHAnsi"/>
                <w:bCs/>
              </w:rPr>
            </w:pPr>
            <w:r w:rsidRPr="007A49F0">
              <w:rPr>
                <w:rFonts w:asciiTheme="minorHAnsi" w:hAnsiTheme="minorHAnsi" w:cstheme="minorHAnsi"/>
                <w:bCs/>
              </w:rPr>
              <w:t>Λήξη Ημερίδας - Ελαφρύ Γεύμα</w:t>
            </w:r>
          </w:p>
        </w:tc>
      </w:tr>
    </w:tbl>
    <w:p w:rsidR="00312BAF" w:rsidRPr="00965B07" w:rsidRDefault="00312BAF" w:rsidP="006E67A8">
      <w:pPr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</w:p>
    <w:sectPr w:rsidR="00312BAF" w:rsidRPr="00965B07" w:rsidSect="00B920D8">
      <w:headerReference w:type="default" r:id="rId7"/>
      <w:footerReference w:type="default" r:id="rId8"/>
      <w:pgSz w:w="11906" w:h="16838"/>
      <w:pgMar w:top="567" w:right="1797" w:bottom="567" w:left="1797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6B8" w:rsidRDefault="000A56B8" w:rsidP="00DA3F11">
      <w:r>
        <w:separator/>
      </w:r>
    </w:p>
  </w:endnote>
  <w:endnote w:type="continuationSeparator" w:id="1">
    <w:p w:rsidR="000A56B8" w:rsidRDefault="000A56B8" w:rsidP="00DA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6D" w:rsidRPr="00417F6D" w:rsidRDefault="00417F6D" w:rsidP="00472EDF">
    <w:pPr>
      <w:jc w:val="center"/>
      <w:rPr>
        <w:b/>
      </w:rPr>
    </w:pPr>
    <w:r w:rsidRPr="00417F6D">
      <w:rPr>
        <w:rFonts w:asciiTheme="minorHAnsi" w:hAnsiTheme="minorHAnsi" w:cs="Arial"/>
        <w:b/>
        <w:bCs/>
        <w:color w:val="002060"/>
        <w:shd w:val="clear" w:color="auto" w:fill="FFFFFF"/>
      </w:rPr>
      <w:t xml:space="preserve">Ξενοδοχείο </w:t>
    </w:r>
    <w:r w:rsidR="00AB239C">
      <w:rPr>
        <w:rFonts w:asciiTheme="minorHAnsi" w:hAnsiTheme="minorHAnsi" w:cs="Arial"/>
        <w:b/>
        <w:bCs/>
        <w:color w:val="002060"/>
        <w:shd w:val="clear" w:color="auto" w:fill="FFFFFF"/>
        <w:lang w:val="en-US"/>
      </w:rPr>
      <w:t>Esperos Palace</w:t>
    </w:r>
    <w:r w:rsidRPr="00417F6D">
      <w:rPr>
        <w:rFonts w:asciiTheme="minorHAnsi" w:hAnsiTheme="minorHAnsi" w:cs="Arial"/>
        <w:b/>
        <w:bCs/>
        <w:color w:val="002060"/>
        <w:shd w:val="clear" w:color="auto" w:fill="FFFFFF"/>
      </w:rPr>
      <w:t>,</w:t>
    </w:r>
    <w:r w:rsidR="00AB239C">
      <w:rPr>
        <w:rFonts w:asciiTheme="minorHAnsi" w:hAnsiTheme="minorHAnsi" w:cs="Arial"/>
        <w:b/>
        <w:bCs/>
        <w:color w:val="002060"/>
        <w:shd w:val="clear" w:color="auto" w:fill="FFFFFF"/>
      </w:rPr>
      <w:t xml:space="preserve"> Φουντουκλή, </w:t>
    </w:r>
    <w:r w:rsidRPr="00417F6D">
      <w:rPr>
        <w:rFonts w:asciiTheme="minorHAnsi" w:hAnsiTheme="minorHAnsi" w:cs="Arial"/>
        <w:b/>
        <w:bCs/>
        <w:color w:val="002060"/>
        <w:shd w:val="clear" w:color="auto" w:fill="FFFFFF"/>
      </w:rPr>
      <w:t xml:space="preserve">Τ.Κ. </w:t>
    </w:r>
    <w:r w:rsidR="00AB239C">
      <w:rPr>
        <w:rFonts w:asciiTheme="minorHAnsi" w:hAnsiTheme="minorHAnsi" w:cs="Arial"/>
        <w:b/>
        <w:bCs/>
        <w:color w:val="002060"/>
        <w:shd w:val="clear" w:color="auto" w:fill="FFFFFF"/>
      </w:rPr>
      <w:t>52100</w:t>
    </w:r>
    <w:r w:rsidRPr="00417F6D">
      <w:rPr>
        <w:rFonts w:asciiTheme="minorHAnsi" w:hAnsiTheme="minorHAnsi" w:cs="Arial"/>
        <w:b/>
        <w:bCs/>
        <w:color w:val="002060"/>
        <w:shd w:val="clear" w:color="auto" w:fill="FFFFFF"/>
      </w:rPr>
      <w:t xml:space="preserve">, </w:t>
    </w:r>
    <w:r w:rsidR="00AB239C">
      <w:rPr>
        <w:rFonts w:asciiTheme="minorHAnsi" w:hAnsiTheme="minorHAnsi" w:cs="Arial"/>
        <w:b/>
        <w:bCs/>
        <w:color w:val="002060"/>
        <w:shd w:val="clear" w:color="auto" w:fill="FFFFFF"/>
      </w:rPr>
      <w:t>Καστοριά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6B8" w:rsidRDefault="000A56B8" w:rsidP="00DA3F11">
      <w:r>
        <w:separator/>
      </w:r>
    </w:p>
  </w:footnote>
  <w:footnote w:type="continuationSeparator" w:id="1">
    <w:p w:rsidR="000A56B8" w:rsidRDefault="000A56B8" w:rsidP="00DA3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80"/>
      <w:gridCol w:w="4551"/>
    </w:tblGrid>
    <w:tr w:rsidR="00417F6D" w:rsidTr="00822F91">
      <w:tc>
        <w:tcPr>
          <w:tcW w:w="4380" w:type="dxa"/>
        </w:tcPr>
        <w:p w:rsidR="00417F6D" w:rsidRPr="005D00CC" w:rsidRDefault="00417F6D" w:rsidP="005D00C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933450" cy="870995"/>
                <wp:effectExtent l="0" t="0" r="0" b="5715"/>
                <wp:docPr id="14" name="Εικόνα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461" cy="918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17F6D" w:rsidRPr="00DA3F11" w:rsidRDefault="00417F6D" w:rsidP="005D00CC">
          <w:pPr>
            <w:pStyle w:val="a5"/>
            <w:rPr>
              <w:lang w:val="en-US"/>
            </w:rPr>
          </w:pPr>
        </w:p>
      </w:tc>
      <w:tc>
        <w:tcPr>
          <w:tcW w:w="4551" w:type="dxa"/>
        </w:tcPr>
        <w:p w:rsidR="00417F6D" w:rsidRDefault="00417F6D" w:rsidP="005D00CC">
          <w:pPr>
            <w:pStyle w:val="a5"/>
            <w:jc w:val="right"/>
          </w:pPr>
        </w:p>
        <w:p w:rsidR="00417F6D" w:rsidRDefault="00417F6D" w:rsidP="005D00CC">
          <w:pPr>
            <w:pStyle w:val="a5"/>
            <w:jc w:val="right"/>
          </w:pPr>
          <w:r>
            <w:rPr>
              <w:noProof/>
            </w:rPr>
            <w:drawing>
              <wp:inline distT="0" distB="0" distL="0" distR="0">
                <wp:extent cx="2661314" cy="765881"/>
                <wp:effectExtent l="19050" t="0" r="5686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60" cy="82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7F6D" w:rsidRDefault="00417F6D" w:rsidP="00DA3F1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12BAF"/>
    <w:rsid w:val="000026DB"/>
    <w:rsid w:val="00007BC4"/>
    <w:rsid w:val="00023C03"/>
    <w:rsid w:val="000261F0"/>
    <w:rsid w:val="00030957"/>
    <w:rsid w:val="00033F32"/>
    <w:rsid w:val="00065141"/>
    <w:rsid w:val="00066A70"/>
    <w:rsid w:val="00086FBE"/>
    <w:rsid w:val="00093FEC"/>
    <w:rsid w:val="000A3448"/>
    <w:rsid w:val="000A56B8"/>
    <w:rsid w:val="000C0D55"/>
    <w:rsid w:val="000E7CD1"/>
    <w:rsid w:val="000F0FA9"/>
    <w:rsid w:val="000F2FEB"/>
    <w:rsid w:val="000F3441"/>
    <w:rsid w:val="00121F7B"/>
    <w:rsid w:val="0013397B"/>
    <w:rsid w:val="00141EE0"/>
    <w:rsid w:val="0014645D"/>
    <w:rsid w:val="00190530"/>
    <w:rsid w:val="00191627"/>
    <w:rsid w:val="00194522"/>
    <w:rsid w:val="00195B65"/>
    <w:rsid w:val="0019634D"/>
    <w:rsid w:val="001A0175"/>
    <w:rsid w:val="001A4EF3"/>
    <w:rsid w:val="001B67F1"/>
    <w:rsid w:val="001B7115"/>
    <w:rsid w:val="001C4140"/>
    <w:rsid w:val="002053F5"/>
    <w:rsid w:val="002137A9"/>
    <w:rsid w:val="00216FFA"/>
    <w:rsid w:val="002326C0"/>
    <w:rsid w:val="00237C57"/>
    <w:rsid w:val="0024641F"/>
    <w:rsid w:val="002469D7"/>
    <w:rsid w:val="00261D3A"/>
    <w:rsid w:val="002707DC"/>
    <w:rsid w:val="00274AC1"/>
    <w:rsid w:val="00275E9A"/>
    <w:rsid w:val="002831C2"/>
    <w:rsid w:val="002A288A"/>
    <w:rsid w:val="002A3A47"/>
    <w:rsid w:val="002A3BE3"/>
    <w:rsid w:val="002B5557"/>
    <w:rsid w:val="002C1DB7"/>
    <w:rsid w:val="002C3125"/>
    <w:rsid w:val="002D3D88"/>
    <w:rsid w:val="002F1716"/>
    <w:rsid w:val="002F525E"/>
    <w:rsid w:val="00312BAF"/>
    <w:rsid w:val="003244A2"/>
    <w:rsid w:val="003247D2"/>
    <w:rsid w:val="00331EB9"/>
    <w:rsid w:val="00334FE9"/>
    <w:rsid w:val="00344157"/>
    <w:rsid w:val="00355B46"/>
    <w:rsid w:val="00360514"/>
    <w:rsid w:val="003633D6"/>
    <w:rsid w:val="003706B5"/>
    <w:rsid w:val="00374410"/>
    <w:rsid w:val="00383AAB"/>
    <w:rsid w:val="003C3E94"/>
    <w:rsid w:val="003E2C97"/>
    <w:rsid w:val="003F4DEE"/>
    <w:rsid w:val="00403B36"/>
    <w:rsid w:val="00405271"/>
    <w:rsid w:val="004127A3"/>
    <w:rsid w:val="00417F6D"/>
    <w:rsid w:val="00423248"/>
    <w:rsid w:val="004356D7"/>
    <w:rsid w:val="004413DE"/>
    <w:rsid w:val="004455E1"/>
    <w:rsid w:val="00462427"/>
    <w:rsid w:val="00471C4C"/>
    <w:rsid w:val="00472EDF"/>
    <w:rsid w:val="00494E48"/>
    <w:rsid w:val="004B5BEF"/>
    <w:rsid w:val="004E6249"/>
    <w:rsid w:val="004E7DA8"/>
    <w:rsid w:val="00503AFB"/>
    <w:rsid w:val="00517DE2"/>
    <w:rsid w:val="00522AD2"/>
    <w:rsid w:val="0053533F"/>
    <w:rsid w:val="005459FD"/>
    <w:rsid w:val="00553915"/>
    <w:rsid w:val="00555C47"/>
    <w:rsid w:val="00567599"/>
    <w:rsid w:val="005772E2"/>
    <w:rsid w:val="0059656B"/>
    <w:rsid w:val="005A1B29"/>
    <w:rsid w:val="005A1ECA"/>
    <w:rsid w:val="005B37CB"/>
    <w:rsid w:val="005B5A7F"/>
    <w:rsid w:val="005C4B9B"/>
    <w:rsid w:val="005D00CC"/>
    <w:rsid w:val="005E433C"/>
    <w:rsid w:val="005F7BAE"/>
    <w:rsid w:val="00607088"/>
    <w:rsid w:val="00644DC5"/>
    <w:rsid w:val="006461FD"/>
    <w:rsid w:val="00673893"/>
    <w:rsid w:val="00693F79"/>
    <w:rsid w:val="006B0FA3"/>
    <w:rsid w:val="006B668D"/>
    <w:rsid w:val="006C1182"/>
    <w:rsid w:val="006C2B87"/>
    <w:rsid w:val="006C608E"/>
    <w:rsid w:val="006C6CF2"/>
    <w:rsid w:val="006E67A8"/>
    <w:rsid w:val="006E6E2E"/>
    <w:rsid w:val="006E6FF8"/>
    <w:rsid w:val="007063B2"/>
    <w:rsid w:val="00715EC3"/>
    <w:rsid w:val="00723E5E"/>
    <w:rsid w:val="00725853"/>
    <w:rsid w:val="00741467"/>
    <w:rsid w:val="00764B18"/>
    <w:rsid w:val="00784286"/>
    <w:rsid w:val="0078703D"/>
    <w:rsid w:val="007A1595"/>
    <w:rsid w:val="007A49F0"/>
    <w:rsid w:val="007A7FF1"/>
    <w:rsid w:val="007C01E7"/>
    <w:rsid w:val="007C0FE2"/>
    <w:rsid w:val="007C1ADC"/>
    <w:rsid w:val="007D0C9B"/>
    <w:rsid w:val="007D2FB1"/>
    <w:rsid w:val="007D3028"/>
    <w:rsid w:val="007E6243"/>
    <w:rsid w:val="007F1726"/>
    <w:rsid w:val="00804ECE"/>
    <w:rsid w:val="00822F91"/>
    <w:rsid w:val="008332B9"/>
    <w:rsid w:val="008345B5"/>
    <w:rsid w:val="00843EF8"/>
    <w:rsid w:val="00845E08"/>
    <w:rsid w:val="008467DA"/>
    <w:rsid w:val="00883096"/>
    <w:rsid w:val="008952B1"/>
    <w:rsid w:val="008A7181"/>
    <w:rsid w:val="008B534C"/>
    <w:rsid w:val="008C4C8B"/>
    <w:rsid w:val="008E34DE"/>
    <w:rsid w:val="008F366F"/>
    <w:rsid w:val="00900583"/>
    <w:rsid w:val="00942122"/>
    <w:rsid w:val="00953E3B"/>
    <w:rsid w:val="00965B07"/>
    <w:rsid w:val="009667E5"/>
    <w:rsid w:val="009675B3"/>
    <w:rsid w:val="00972A7B"/>
    <w:rsid w:val="00982238"/>
    <w:rsid w:val="009937AF"/>
    <w:rsid w:val="009A628F"/>
    <w:rsid w:val="009C2F4C"/>
    <w:rsid w:val="009C3055"/>
    <w:rsid w:val="00A12FAA"/>
    <w:rsid w:val="00A5426F"/>
    <w:rsid w:val="00A731B2"/>
    <w:rsid w:val="00AA36D3"/>
    <w:rsid w:val="00AA36F4"/>
    <w:rsid w:val="00AA49A8"/>
    <w:rsid w:val="00AA7DAC"/>
    <w:rsid w:val="00AB239C"/>
    <w:rsid w:val="00AB2B24"/>
    <w:rsid w:val="00AB39C2"/>
    <w:rsid w:val="00AC75E3"/>
    <w:rsid w:val="00AC7B00"/>
    <w:rsid w:val="00AE362A"/>
    <w:rsid w:val="00AE7345"/>
    <w:rsid w:val="00AF0D27"/>
    <w:rsid w:val="00AF7B21"/>
    <w:rsid w:val="00B00336"/>
    <w:rsid w:val="00B07140"/>
    <w:rsid w:val="00B12A4E"/>
    <w:rsid w:val="00B13D63"/>
    <w:rsid w:val="00B313E1"/>
    <w:rsid w:val="00B658EA"/>
    <w:rsid w:val="00B76503"/>
    <w:rsid w:val="00B920D8"/>
    <w:rsid w:val="00B96108"/>
    <w:rsid w:val="00BA41C8"/>
    <w:rsid w:val="00BC45AC"/>
    <w:rsid w:val="00BD6698"/>
    <w:rsid w:val="00BE20DD"/>
    <w:rsid w:val="00C26DD9"/>
    <w:rsid w:val="00C525E5"/>
    <w:rsid w:val="00C54E38"/>
    <w:rsid w:val="00C67904"/>
    <w:rsid w:val="00C775E2"/>
    <w:rsid w:val="00C9427A"/>
    <w:rsid w:val="00C9565F"/>
    <w:rsid w:val="00CC74E7"/>
    <w:rsid w:val="00CD42E1"/>
    <w:rsid w:val="00D0129B"/>
    <w:rsid w:val="00D04493"/>
    <w:rsid w:val="00D1077D"/>
    <w:rsid w:val="00D1140E"/>
    <w:rsid w:val="00D11FEB"/>
    <w:rsid w:val="00D30EAC"/>
    <w:rsid w:val="00D30F38"/>
    <w:rsid w:val="00D44F8B"/>
    <w:rsid w:val="00D47DEC"/>
    <w:rsid w:val="00D54FAA"/>
    <w:rsid w:val="00D74378"/>
    <w:rsid w:val="00D84C71"/>
    <w:rsid w:val="00D86FC8"/>
    <w:rsid w:val="00D933D6"/>
    <w:rsid w:val="00D95AAA"/>
    <w:rsid w:val="00DA320A"/>
    <w:rsid w:val="00DA383D"/>
    <w:rsid w:val="00DA3F11"/>
    <w:rsid w:val="00DB1F82"/>
    <w:rsid w:val="00DB4240"/>
    <w:rsid w:val="00DC795D"/>
    <w:rsid w:val="00DE51BD"/>
    <w:rsid w:val="00DF4EE5"/>
    <w:rsid w:val="00DF7D88"/>
    <w:rsid w:val="00E210B5"/>
    <w:rsid w:val="00E37286"/>
    <w:rsid w:val="00E55CC6"/>
    <w:rsid w:val="00E71CE1"/>
    <w:rsid w:val="00E800B0"/>
    <w:rsid w:val="00E859B8"/>
    <w:rsid w:val="00E92C28"/>
    <w:rsid w:val="00EC3DC8"/>
    <w:rsid w:val="00ED5742"/>
    <w:rsid w:val="00EF0295"/>
    <w:rsid w:val="00F20BF5"/>
    <w:rsid w:val="00F20F8F"/>
    <w:rsid w:val="00F22F47"/>
    <w:rsid w:val="00F25403"/>
    <w:rsid w:val="00F306C7"/>
    <w:rsid w:val="00F3308C"/>
    <w:rsid w:val="00F544B2"/>
    <w:rsid w:val="00F60980"/>
    <w:rsid w:val="00F6392E"/>
    <w:rsid w:val="00F7574C"/>
    <w:rsid w:val="00F75D28"/>
    <w:rsid w:val="00F879F2"/>
    <w:rsid w:val="00FA1977"/>
    <w:rsid w:val="00FE0B23"/>
    <w:rsid w:val="00FE2C52"/>
    <w:rsid w:val="00FF1071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312BAF"/>
    <w:pPr>
      <w:keepNext/>
      <w:jc w:val="center"/>
      <w:outlineLvl w:val="2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12BAF"/>
    <w:rPr>
      <w:rFonts w:ascii="Calibri" w:eastAsia="Times New Roman" w:hAnsi="Calibri" w:cs="Times New Roman"/>
      <w:sz w:val="24"/>
      <w:szCs w:val="20"/>
      <w:lang w:eastAsia="el-GR"/>
    </w:rPr>
  </w:style>
  <w:style w:type="character" w:styleId="-">
    <w:name w:val="Hyperlink"/>
    <w:basedOn w:val="a0"/>
    <w:semiHidden/>
    <w:rsid w:val="00312BAF"/>
    <w:rPr>
      <w:strike w:val="0"/>
      <w:dstrike w:val="0"/>
      <w:color w:val="auto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312BA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12BAF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312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312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41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4413DE"/>
    <w:pPr>
      <w:spacing w:after="0" w:line="240" w:lineRule="auto"/>
    </w:pPr>
    <w:rPr>
      <w:color w:val="353859" w:themeColor="accent5" w:themeShade="BF"/>
    </w:rPr>
    <w:tblPr>
      <w:tblStyleRowBandSize w:val="1"/>
      <w:tblStyleColBandSize w:val="1"/>
      <w:tblInd w:w="0" w:type="dxa"/>
      <w:tblBorders>
        <w:top w:val="single" w:sz="8" w:space="0" w:color="474B78" w:themeColor="accent5"/>
        <w:bottom w:val="single" w:sz="8" w:space="0" w:color="474B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customStyle="1" w:styleId="-11">
    <w:name w:val="Ανοιχτόχρωμη λίστα - ΄Εμφαση 11"/>
    <w:basedOn w:val="a1"/>
    <w:uiPriority w:val="61"/>
    <w:rsid w:val="00441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1-4">
    <w:name w:val="Medium Shading 1 Accent 4"/>
    <w:basedOn w:val="a1"/>
    <w:uiPriority w:val="63"/>
    <w:rsid w:val="00441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14645D"/>
  </w:style>
  <w:style w:type="paragraph" w:styleId="a5">
    <w:name w:val="header"/>
    <w:basedOn w:val="a"/>
    <w:link w:val="Char0"/>
    <w:uiPriority w:val="99"/>
    <w:unhideWhenUsed/>
    <w:rsid w:val="00DA3F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DA3F1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DA3F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DA3F11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01B4-3801-4046-9414-C0665BF3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kmagio</dc:creator>
  <cp:lastModifiedBy>lefteris gaitanidis</cp:lastModifiedBy>
  <cp:revision>5</cp:revision>
  <cp:lastPrinted>2019-10-16T09:45:00Z</cp:lastPrinted>
  <dcterms:created xsi:type="dcterms:W3CDTF">2019-10-23T12:26:00Z</dcterms:created>
  <dcterms:modified xsi:type="dcterms:W3CDTF">2019-10-24T08:01:00Z</dcterms:modified>
</cp:coreProperties>
</file>